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6F" w:rsidRPr="008B566F" w:rsidRDefault="008B566F" w:rsidP="008B566F">
      <w:pPr>
        <w:jc w:val="center"/>
        <w:rPr>
          <w:rFonts w:ascii="Comic Sans MS" w:hAnsi="Comic Sans MS"/>
          <w:b/>
          <w:color w:val="D99594" w:themeColor="accent2" w:themeTint="99"/>
          <w:sz w:val="24"/>
          <w:szCs w:val="24"/>
          <w:u w:val="single"/>
          <w:shd w:val="clear" w:color="auto" w:fill="FFFFFF"/>
        </w:rPr>
      </w:pPr>
      <w:r w:rsidRPr="008B566F">
        <w:rPr>
          <w:rFonts w:ascii="Comic Sans MS" w:hAnsi="Comic Sans MS"/>
          <w:b/>
          <w:color w:val="D99594" w:themeColor="accent2" w:themeTint="99"/>
          <w:sz w:val="24"/>
          <w:szCs w:val="24"/>
          <w:u w:val="single"/>
          <w:shd w:val="clear" w:color="auto" w:fill="FFFFFF"/>
        </w:rPr>
        <w:t>Soneto XXVII</w:t>
      </w:r>
    </w:p>
    <w:p w:rsidR="00E81BE6" w:rsidRDefault="008B566F" w:rsidP="008B566F">
      <w:pPr>
        <w:jc w:val="center"/>
        <w:rPr>
          <w:rFonts w:ascii="Comic Sans MS" w:hAnsi="Comic Sans MS"/>
          <w:color w:val="1F2021"/>
          <w:shd w:val="clear" w:color="auto" w:fill="FFFFFF"/>
        </w:rPr>
      </w:pPr>
      <w:r w:rsidRPr="008B566F">
        <w:rPr>
          <w:rFonts w:ascii="Comic Sans MS" w:hAnsi="Comic Sans MS"/>
          <w:color w:val="1F2021"/>
          <w:shd w:val="clear" w:color="auto" w:fill="FFFFFF"/>
        </w:rPr>
        <w:t>Desnuda eres tan simple como una de tus manos,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lisa, terrestre, mínima, redonda, transparente,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tienes líneas de luna, caminos de manzana,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desnuda eres delgada como el trigo desnudo.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Desnuda eres azul como la noche en Cuba,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tienes enredaderas y estrellas en el pelo,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desnuda eres enorme y amarilla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como el verano en una iglesia de oro.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Desnuda eres pequeña como una de tus uñas,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curva, sutil, rosada hasta que nace el día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y te metes en el subterráneo del mundo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como en un largo túnel de trajes y trabajos: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tu claridad se apaga, se viste, se deshoja </w:t>
      </w:r>
      <w:r w:rsidRPr="008B566F">
        <w:rPr>
          <w:rFonts w:ascii="Comic Sans MS" w:hAnsi="Comic Sans MS"/>
          <w:color w:val="1F2021"/>
        </w:rPr>
        <w:br/>
      </w:r>
      <w:r w:rsidRPr="008B566F">
        <w:rPr>
          <w:rFonts w:ascii="Comic Sans MS" w:hAnsi="Comic Sans MS"/>
          <w:color w:val="1F2021"/>
          <w:shd w:val="clear" w:color="auto" w:fill="FFFFFF"/>
        </w:rPr>
        <w:t>y otra vez vuelve a ser una mano desnuda.</w:t>
      </w:r>
    </w:p>
    <w:p w:rsidR="008B566F" w:rsidRDefault="008B566F" w:rsidP="008B566F">
      <w:pPr>
        <w:jc w:val="center"/>
        <w:rPr>
          <w:rFonts w:ascii="Comic Sans MS" w:hAnsi="Comic Sans MS"/>
          <w:color w:val="1F2021"/>
          <w:shd w:val="clear" w:color="auto" w:fill="FFFFFF"/>
        </w:rPr>
      </w:pPr>
    </w:p>
    <w:p w:rsidR="008B566F" w:rsidRPr="008B566F" w:rsidRDefault="008B566F" w:rsidP="008B566F">
      <w:pPr>
        <w:jc w:val="center"/>
        <w:rPr>
          <w:rFonts w:ascii="Comic Sans MS" w:hAnsi="Comic Sans MS"/>
          <w:i/>
          <w:color w:val="D99594" w:themeColor="accent2" w:themeTint="99"/>
          <w:sz w:val="24"/>
          <w:szCs w:val="24"/>
        </w:rPr>
      </w:pPr>
      <w:r w:rsidRPr="008B566F">
        <w:rPr>
          <w:rFonts w:ascii="Comic Sans MS" w:hAnsi="Comic Sans MS"/>
          <w:i/>
          <w:color w:val="D99594" w:themeColor="accent2" w:themeTint="99"/>
          <w:sz w:val="24"/>
          <w:szCs w:val="24"/>
          <w:shd w:val="clear" w:color="auto" w:fill="FFFFFF"/>
        </w:rPr>
        <w:t>Pablo Neruda, Cien Sonetos de Amor</w:t>
      </w:r>
      <w:r>
        <w:rPr>
          <w:rFonts w:ascii="Comic Sans MS" w:hAnsi="Comic Sans MS"/>
          <w:i/>
          <w:color w:val="D99594" w:themeColor="accent2" w:themeTint="99"/>
          <w:sz w:val="24"/>
          <w:szCs w:val="24"/>
          <w:shd w:val="clear" w:color="auto" w:fill="FFFFFF"/>
        </w:rPr>
        <w:t>, 1959</w:t>
      </w:r>
      <w:bookmarkStart w:id="0" w:name="_GoBack"/>
      <w:bookmarkEnd w:id="0"/>
    </w:p>
    <w:sectPr w:rsidR="008B566F" w:rsidRPr="008B566F" w:rsidSect="008B566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6F"/>
    <w:rsid w:val="008B566F"/>
    <w:rsid w:val="00E8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2018-08-19T19:43:00Z</dcterms:created>
  <dcterms:modified xsi:type="dcterms:W3CDTF">2018-08-19T19:46:00Z</dcterms:modified>
</cp:coreProperties>
</file>